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3B17" w14:textId="77777777" w:rsidR="00281798" w:rsidRDefault="009F59EC">
      <w:pPr>
        <w:rPr>
          <w:rFonts w:ascii="Arial" w:hAnsi="Arial"/>
        </w:rPr>
      </w:pPr>
      <w:r w:rsidRPr="009F59EC">
        <w:rPr>
          <w:rFonts w:ascii="Arial" w:hAnsi="Arial"/>
        </w:rPr>
        <w:t>Poetry</w:t>
      </w:r>
    </w:p>
    <w:p w14:paraId="0D9DB2E1" w14:textId="77777777" w:rsidR="009F59EC" w:rsidRDefault="009F59EC">
      <w:pPr>
        <w:rPr>
          <w:rFonts w:ascii="Arial" w:hAnsi="Arial"/>
        </w:rPr>
      </w:pPr>
    </w:p>
    <w:p w14:paraId="75E42D30" w14:textId="77777777" w:rsidR="009F59EC" w:rsidRPr="008B6C45" w:rsidRDefault="009F59EC">
      <w:pPr>
        <w:rPr>
          <w:rFonts w:ascii="Arial" w:hAnsi="Arial"/>
          <w:i/>
        </w:rPr>
      </w:pPr>
      <w:r w:rsidRPr="008B6C45">
        <w:rPr>
          <w:rFonts w:ascii="Arial" w:hAnsi="Arial"/>
          <w:i/>
        </w:rPr>
        <w:t xml:space="preserve">Choose one poem to respond to. Read it several times before attempting to answer the questions. </w:t>
      </w:r>
    </w:p>
    <w:p w14:paraId="4DA68744" w14:textId="77777777" w:rsidR="009F59EC" w:rsidRDefault="009F59EC">
      <w:pPr>
        <w:rPr>
          <w:rFonts w:ascii="Arial" w:hAnsi="Arial"/>
        </w:rPr>
      </w:pPr>
    </w:p>
    <w:p w14:paraId="08A02D39" w14:textId="77777777" w:rsidR="009F59EC" w:rsidRDefault="00EA09B4">
      <w:pPr>
        <w:rPr>
          <w:rFonts w:ascii="Arial" w:hAnsi="Arial"/>
        </w:rPr>
      </w:pPr>
      <w:r>
        <w:rPr>
          <w:rFonts w:ascii="Arial" w:hAnsi="Arial"/>
        </w:rPr>
        <w:t>‘</w:t>
      </w:r>
      <w:r w:rsidR="009F59EC">
        <w:rPr>
          <w:rFonts w:ascii="Arial" w:hAnsi="Arial"/>
        </w:rPr>
        <w:t>Shooting Stars</w:t>
      </w:r>
      <w:r>
        <w:rPr>
          <w:rFonts w:ascii="Arial" w:hAnsi="Arial"/>
        </w:rPr>
        <w:t>’</w:t>
      </w:r>
      <w:r w:rsidR="009F59EC">
        <w:rPr>
          <w:rFonts w:ascii="Arial" w:hAnsi="Arial"/>
        </w:rPr>
        <w:t xml:space="preserve"> by Carol Ann Duffy</w:t>
      </w:r>
    </w:p>
    <w:p w14:paraId="03F39E4E" w14:textId="77777777" w:rsidR="009F59EC" w:rsidRDefault="009F59EC">
      <w:pPr>
        <w:rPr>
          <w:rFonts w:ascii="Arial" w:hAnsi="Arial"/>
        </w:rPr>
      </w:pPr>
    </w:p>
    <w:p w14:paraId="340CCB76" w14:textId="77777777" w:rsidR="009F59EC" w:rsidRPr="009F59EC" w:rsidRDefault="009F59EC" w:rsidP="00AA47D0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F59EC">
        <w:rPr>
          <w:rFonts w:ascii="Arial" w:hAnsi="Arial"/>
        </w:rPr>
        <w:t>What is your immediate response to the poem?</w:t>
      </w:r>
    </w:p>
    <w:p w14:paraId="69E63F63" w14:textId="77777777" w:rsidR="009F59EC" w:rsidRDefault="009F59EC" w:rsidP="00AA47D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The poem is written in first person to make it intensely personal. T/F</w:t>
      </w:r>
    </w:p>
    <w:p w14:paraId="411AAAC8" w14:textId="77777777" w:rsidR="009F59EC" w:rsidRDefault="009F59EC" w:rsidP="00AA47D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What does the list of the names in the first stanza represent?</w:t>
      </w:r>
    </w:p>
    <w:p w14:paraId="37169120" w14:textId="77777777" w:rsidR="009F59EC" w:rsidRDefault="009F59EC" w:rsidP="00AA47D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List some of the cruelties the soldiers practised on the Jews.</w:t>
      </w:r>
    </w:p>
    <w:p w14:paraId="77CA43A0" w14:textId="77777777" w:rsidR="009F59EC" w:rsidRDefault="009F59EC" w:rsidP="00AA47D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Why does the speaker in the poem ask, “How would you prepare to die?”</w:t>
      </w:r>
    </w:p>
    <w:p w14:paraId="25914A83" w14:textId="77777777" w:rsidR="009F59EC" w:rsidRDefault="009F59EC" w:rsidP="00AA47D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What is the effect of the repetition of “After…After…After” in the fifth stanza?</w:t>
      </w:r>
    </w:p>
    <w:p w14:paraId="51E440F5" w14:textId="77777777" w:rsidR="009F59EC" w:rsidRDefault="009F59EC" w:rsidP="00AA47D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“My bowels opened in a </w:t>
      </w:r>
      <w:r w:rsidRPr="009F59EC">
        <w:rPr>
          <w:rFonts w:ascii="Arial" w:hAnsi="Arial"/>
        </w:rPr>
        <w:t>ragged gape of fear</w:t>
      </w:r>
      <w:r>
        <w:rPr>
          <w:rFonts w:ascii="Arial" w:hAnsi="Arial"/>
        </w:rPr>
        <w:t>” is an example of a) metaphor b) simile c) alliteration d) simile to convey the violence of the rape.</w:t>
      </w:r>
    </w:p>
    <w:p w14:paraId="3C9CC7C7" w14:textId="77777777" w:rsidR="009070AC" w:rsidRDefault="009F59EC" w:rsidP="00AA47D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The onomatopoeia of ‘tricked’, </w:t>
      </w:r>
      <w:r w:rsidR="009070AC">
        <w:rPr>
          <w:rFonts w:ascii="Arial" w:hAnsi="Arial"/>
        </w:rPr>
        <w:t>‘click’, ‘trick’ creates suspense. T/F</w:t>
      </w:r>
    </w:p>
    <w:p w14:paraId="65A8EFC9" w14:textId="77777777" w:rsidR="009F59EC" w:rsidRDefault="009070AC" w:rsidP="00AA47D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“Remember, remember” – to w</w:t>
      </w:r>
      <w:r w:rsidR="008B6C45">
        <w:rPr>
          <w:rFonts w:ascii="Arial" w:hAnsi="Arial"/>
        </w:rPr>
        <w:t>hom are these words addressed</w:t>
      </w:r>
      <w:r>
        <w:rPr>
          <w:rFonts w:ascii="Arial" w:hAnsi="Arial"/>
        </w:rPr>
        <w:t>?</w:t>
      </w:r>
    </w:p>
    <w:p w14:paraId="1D03F1B3" w14:textId="77777777" w:rsidR="009070AC" w:rsidRDefault="009070AC" w:rsidP="00AA47D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The ‘spades shovel soil Sarah Ezra”. How does the poem continue (or extend) ideas from the first stanza? Why is alliteration of the s sounds used?</w:t>
      </w:r>
    </w:p>
    <w:p w14:paraId="3B5C2749" w14:textId="77777777" w:rsidR="00AA47D0" w:rsidRPr="00EA09B4" w:rsidRDefault="009070AC" w:rsidP="00EA09B4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The last stanza is like a psalm from the Bible. </w:t>
      </w:r>
      <w:r w:rsidR="008B6C45">
        <w:rPr>
          <w:rFonts w:ascii="Arial" w:hAnsi="Arial"/>
        </w:rPr>
        <w:t>Skim read Psalm 137.  Do you agree?</w:t>
      </w:r>
    </w:p>
    <w:p w14:paraId="595BEB64" w14:textId="77777777" w:rsidR="008B6C45" w:rsidRDefault="00C24BD2" w:rsidP="00AA47D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B6C45">
        <w:rPr>
          <w:rFonts w:ascii="Arial" w:hAnsi="Arial"/>
        </w:rPr>
        <w:t>Which of the following words do you think best describes the way we should treat other people: tolerance, respect, compassion or love.</w:t>
      </w:r>
    </w:p>
    <w:p w14:paraId="36624D4C" w14:textId="77777777" w:rsidR="008B6C45" w:rsidRDefault="008B6C45" w:rsidP="00AA47D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Which of the following words do you think best describes the way the Biblical view of how we should treat other people: tolerance, respect, compassion or love.</w:t>
      </w:r>
    </w:p>
    <w:p w14:paraId="743C1AA6" w14:textId="77777777" w:rsidR="008B6C45" w:rsidRDefault="008B6C45" w:rsidP="00EA09B4">
      <w:pPr>
        <w:pStyle w:val="ListParagraph"/>
        <w:rPr>
          <w:rFonts w:ascii="Arial" w:hAnsi="Arial"/>
        </w:rPr>
      </w:pPr>
    </w:p>
    <w:p w14:paraId="40D73B6E" w14:textId="77777777" w:rsidR="008B6C45" w:rsidRDefault="008B6C45" w:rsidP="008B6C45">
      <w:pPr>
        <w:rPr>
          <w:rFonts w:ascii="Arial" w:hAnsi="Arial"/>
        </w:rPr>
      </w:pPr>
      <w:r>
        <w:rPr>
          <w:rFonts w:ascii="Arial" w:hAnsi="Arial"/>
        </w:rPr>
        <w:t>Extension questions: How do the opening and closing lines frame the poem?</w:t>
      </w:r>
    </w:p>
    <w:p w14:paraId="1C0FBECF" w14:textId="77777777" w:rsidR="008B6C45" w:rsidRPr="008B6C45" w:rsidRDefault="008B6C45" w:rsidP="008B6C45">
      <w:pPr>
        <w:rPr>
          <w:rFonts w:ascii="Arial" w:hAnsi="Arial"/>
        </w:rPr>
      </w:pPr>
      <w:r>
        <w:rPr>
          <w:rFonts w:ascii="Arial" w:hAnsi="Arial"/>
        </w:rPr>
        <w:t>How is the passage of time conveyed in the poem?</w:t>
      </w:r>
    </w:p>
    <w:p w14:paraId="2317C87E" w14:textId="77777777" w:rsidR="009F59EC" w:rsidRDefault="009F59EC">
      <w:pPr>
        <w:rPr>
          <w:rFonts w:ascii="Arial" w:hAnsi="Arial"/>
        </w:rPr>
      </w:pPr>
    </w:p>
    <w:p w14:paraId="62735393" w14:textId="77777777" w:rsidR="00EA09B4" w:rsidRDefault="00EA09B4">
      <w:pPr>
        <w:rPr>
          <w:rFonts w:ascii="Arial" w:hAnsi="Arial"/>
        </w:rPr>
      </w:pPr>
    </w:p>
    <w:p w14:paraId="7D5A2B61" w14:textId="77777777" w:rsidR="009F59EC" w:rsidRDefault="009F59EC">
      <w:pPr>
        <w:rPr>
          <w:rFonts w:ascii="Arial" w:hAnsi="Arial"/>
        </w:rPr>
      </w:pPr>
    </w:p>
    <w:p w14:paraId="073F278C" w14:textId="77777777" w:rsidR="00EA09B4" w:rsidRDefault="00EA09B4">
      <w:pPr>
        <w:rPr>
          <w:rFonts w:ascii="Arial" w:hAnsi="Arial"/>
        </w:rPr>
      </w:pPr>
    </w:p>
    <w:p w14:paraId="1CDCCA5A" w14:textId="77777777" w:rsidR="00EA09B4" w:rsidRDefault="00EA09B4">
      <w:pPr>
        <w:rPr>
          <w:rFonts w:ascii="Arial" w:hAnsi="Arial"/>
        </w:rPr>
      </w:pPr>
    </w:p>
    <w:p w14:paraId="5D4BA3C7" w14:textId="77777777" w:rsidR="00EA09B4" w:rsidRDefault="00EA09B4">
      <w:pPr>
        <w:rPr>
          <w:rFonts w:ascii="Arial" w:hAnsi="Arial"/>
        </w:rPr>
      </w:pPr>
    </w:p>
    <w:p w14:paraId="39D6F544" w14:textId="77777777" w:rsidR="00EA09B4" w:rsidRDefault="00EA09B4">
      <w:pPr>
        <w:rPr>
          <w:rFonts w:ascii="Arial" w:hAnsi="Arial"/>
        </w:rPr>
      </w:pPr>
    </w:p>
    <w:p w14:paraId="068C01BB" w14:textId="77777777" w:rsidR="00EA09B4" w:rsidRDefault="00EA09B4">
      <w:pPr>
        <w:rPr>
          <w:rFonts w:ascii="Arial" w:hAnsi="Arial"/>
        </w:rPr>
      </w:pPr>
    </w:p>
    <w:p w14:paraId="442B161C" w14:textId="77777777" w:rsidR="00EA09B4" w:rsidRDefault="00EA09B4">
      <w:pPr>
        <w:rPr>
          <w:rFonts w:ascii="Arial" w:hAnsi="Arial"/>
        </w:rPr>
      </w:pPr>
    </w:p>
    <w:p w14:paraId="43FC0C55" w14:textId="77777777" w:rsidR="00EA09B4" w:rsidRDefault="00EA09B4">
      <w:pPr>
        <w:rPr>
          <w:rFonts w:ascii="Arial" w:hAnsi="Arial"/>
        </w:rPr>
      </w:pPr>
    </w:p>
    <w:p w14:paraId="377202C1" w14:textId="77777777" w:rsidR="00EA09B4" w:rsidRDefault="00EA09B4">
      <w:pPr>
        <w:rPr>
          <w:rFonts w:ascii="Arial" w:hAnsi="Arial"/>
        </w:rPr>
      </w:pPr>
    </w:p>
    <w:p w14:paraId="2BE072D7" w14:textId="77777777" w:rsidR="00EA09B4" w:rsidRDefault="00EA09B4">
      <w:pPr>
        <w:rPr>
          <w:rFonts w:ascii="Arial" w:hAnsi="Arial"/>
        </w:rPr>
      </w:pPr>
    </w:p>
    <w:p w14:paraId="5CA27BF1" w14:textId="77777777" w:rsidR="00EA09B4" w:rsidRDefault="00EA09B4">
      <w:pPr>
        <w:rPr>
          <w:rFonts w:ascii="Arial" w:hAnsi="Arial"/>
        </w:rPr>
      </w:pPr>
    </w:p>
    <w:p w14:paraId="6079C496" w14:textId="77777777" w:rsidR="00EA09B4" w:rsidRDefault="00EA09B4">
      <w:pPr>
        <w:rPr>
          <w:rFonts w:ascii="Arial" w:hAnsi="Arial"/>
        </w:rPr>
      </w:pPr>
    </w:p>
    <w:p w14:paraId="3A7787E2" w14:textId="77777777" w:rsidR="00EA09B4" w:rsidRDefault="00EA09B4">
      <w:pPr>
        <w:rPr>
          <w:rFonts w:ascii="Arial" w:hAnsi="Arial"/>
        </w:rPr>
      </w:pPr>
    </w:p>
    <w:p w14:paraId="16A4B754" w14:textId="77777777" w:rsidR="00EA09B4" w:rsidRDefault="00EA09B4">
      <w:pPr>
        <w:rPr>
          <w:rFonts w:ascii="Arial" w:hAnsi="Arial"/>
        </w:rPr>
      </w:pPr>
    </w:p>
    <w:p w14:paraId="4819DD45" w14:textId="77777777" w:rsidR="00EA09B4" w:rsidRDefault="00EA09B4">
      <w:pPr>
        <w:rPr>
          <w:rFonts w:ascii="Arial" w:hAnsi="Arial"/>
        </w:rPr>
      </w:pPr>
    </w:p>
    <w:p w14:paraId="234A6C0C" w14:textId="77777777" w:rsidR="00EA09B4" w:rsidRDefault="00EA09B4" w:rsidP="00EA09B4">
      <w:pPr>
        <w:rPr>
          <w:rFonts w:ascii="Arial" w:hAnsi="Arial"/>
        </w:rPr>
      </w:pPr>
      <w:r w:rsidRPr="009F59EC">
        <w:rPr>
          <w:rFonts w:ascii="Arial" w:hAnsi="Arial"/>
        </w:rPr>
        <w:lastRenderedPageBreak/>
        <w:t>Poetry</w:t>
      </w:r>
    </w:p>
    <w:p w14:paraId="791FC2E0" w14:textId="77777777" w:rsidR="00EA09B4" w:rsidRDefault="00EA09B4" w:rsidP="00EA09B4">
      <w:pPr>
        <w:rPr>
          <w:rFonts w:ascii="Arial" w:hAnsi="Arial"/>
        </w:rPr>
      </w:pPr>
    </w:p>
    <w:p w14:paraId="52840642" w14:textId="77777777" w:rsidR="00EA09B4" w:rsidRPr="008B6C45" w:rsidRDefault="00EA09B4" w:rsidP="00EA09B4">
      <w:pPr>
        <w:rPr>
          <w:rFonts w:ascii="Arial" w:hAnsi="Arial"/>
          <w:i/>
        </w:rPr>
      </w:pPr>
      <w:r w:rsidRPr="008B6C45">
        <w:rPr>
          <w:rFonts w:ascii="Arial" w:hAnsi="Arial"/>
          <w:i/>
        </w:rPr>
        <w:t xml:space="preserve">Choose one poem to respond to. Read it several times before attempting to answer the questions. </w:t>
      </w:r>
      <w:r w:rsidR="00715FFA">
        <w:rPr>
          <w:rFonts w:ascii="Arial" w:hAnsi="Arial"/>
          <w:i/>
        </w:rPr>
        <w:t>Make sure you view the photo that the poem was written about before you begin.</w:t>
      </w:r>
    </w:p>
    <w:p w14:paraId="2DF0E79F" w14:textId="77777777" w:rsidR="00EA09B4" w:rsidRDefault="00EA09B4" w:rsidP="00EA09B4">
      <w:pPr>
        <w:rPr>
          <w:rFonts w:ascii="Arial" w:hAnsi="Arial"/>
        </w:rPr>
      </w:pPr>
    </w:p>
    <w:p w14:paraId="0DF289D8" w14:textId="77777777" w:rsidR="00EA09B4" w:rsidRDefault="00EA09B4" w:rsidP="00EA09B4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‘Little Polish Boy Standing With His Hands Up’ by Peter </w:t>
      </w:r>
      <w:proofErr w:type="spellStart"/>
      <w:r>
        <w:rPr>
          <w:rFonts w:ascii="Arial" w:hAnsi="Arial"/>
        </w:rPr>
        <w:t>Fischl</w:t>
      </w:r>
      <w:proofErr w:type="spellEnd"/>
      <w:r>
        <w:rPr>
          <w:rFonts w:ascii="Arial" w:hAnsi="Arial"/>
        </w:rPr>
        <w:t>.</w:t>
      </w:r>
      <w:proofErr w:type="gramEnd"/>
    </w:p>
    <w:p w14:paraId="2C9ED719" w14:textId="77777777" w:rsidR="00EA09B4" w:rsidRDefault="00EA09B4" w:rsidP="00EA09B4">
      <w:pPr>
        <w:rPr>
          <w:rFonts w:ascii="Arial" w:hAnsi="Arial"/>
        </w:rPr>
      </w:pPr>
    </w:p>
    <w:p w14:paraId="64AE9353" w14:textId="77777777" w:rsidR="00EA09B4" w:rsidRDefault="00EA09B4" w:rsidP="00EA09B4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9F59EC">
        <w:rPr>
          <w:rFonts w:ascii="Arial" w:hAnsi="Arial"/>
        </w:rPr>
        <w:t>What is your immediate response to the poem?</w:t>
      </w:r>
    </w:p>
    <w:p w14:paraId="1856CEAA" w14:textId="77777777" w:rsidR="00EA09B4" w:rsidRDefault="00EA09B4" w:rsidP="00EA09B4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The poet mentions a range of things he’d like to be and also that he’d like to create. List them.</w:t>
      </w:r>
    </w:p>
    <w:p w14:paraId="55431EBB" w14:textId="77777777" w:rsidR="00EA09B4" w:rsidRPr="00EA09B4" w:rsidRDefault="00EA09B4" w:rsidP="00715FFA">
      <w:pPr>
        <w:pStyle w:val="ListParagraph"/>
        <w:rPr>
          <w:rFonts w:ascii="Arial" w:hAnsi="Arial"/>
        </w:rPr>
      </w:pPr>
      <w:r>
        <w:rPr>
          <w:rFonts w:ascii="Arial" w:hAnsi="Arial"/>
        </w:rPr>
        <w:t>He’d like to be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He’d like to create</w:t>
      </w:r>
    </w:p>
    <w:p w14:paraId="0AFED702" w14:textId="3D40F7DF" w:rsidR="00EA09B4" w:rsidRDefault="00715FFA" w:rsidP="00EA09B4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Explain why these creation</w:t>
      </w:r>
      <w:r w:rsidR="00E87AB8">
        <w:rPr>
          <w:rFonts w:ascii="Arial" w:hAnsi="Arial"/>
        </w:rPr>
        <w:t>s are so large. Give an example of their size from the poem.</w:t>
      </w:r>
      <w:bookmarkStart w:id="0" w:name="_GoBack"/>
      <w:bookmarkEnd w:id="0"/>
    </w:p>
    <w:p w14:paraId="6D8B30DB" w14:textId="77777777" w:rsidR="00715FFA" w:rsidRDefault="00715FFA" w:rsidP="00EA09B4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Why is the phrase, “and the world who said nothing” repeated so often?</w:t>
      </w:r>
    </w:p>
    <w:p w14:paraId="0FDE2631" w14:textId="77777777" w:rsidR="00715FFA" w:rsidRDefault="00715FFA" w:rsidP="00EA09B4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There are several groups in genocide: perpetrators, victims, bystanders and rescuers. Identify which of these groups are mentioned in the poem.</w:t>
      </w:r>
    </w:p>
    <w:p w14:paraId="586BD72D" w14:textId="77777777" w:rsidR="00715FFA" w:rsidRDefault="00715FFA" w:rsidP="00EA09B4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What is the effect of writing the poem in first person?</w:t>
      </w:r>
    </w:p>
    <w:p w14:paraId="3C2ACE16" w14:textId="77777777" w:rsidR="00715FFA" w:rsidRDefault="00715FFA" w:rsidP="00EA09B4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Why is the length of the lines changed in the last stanza?</w:t>
      </w:r>
    </w:p>
    <w:p w14:paraId="5130FBAE" w14:textId="77777777" w:rsidR="00715FFA" w:rsidRDefault="00715FFA" w:rsidP="00EA09B4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The poem moves from mid modality – “I would” to high modality, “I will”. Why has Peter </w:t>
      </w:r>
      <w:proofErr w:type="spellStart"/>
      <w:r>
        <w:rPr>
          <w:rFonts w:ascii="Arial" w:hAnsi="Arial"/>
        </w:rPr>
        <w:t>Fischl</w:t>
      </w:r>
      <w:proofErr w:type="spellEnd"/>
      <w:r>
        <w:rPr>
          <w:rFonts w:ascii="Arial" w:hAnsi="Arial"/>
        </w:rPr>
        <w:t xml:space="preserve"> decided to do that?</w:t>
      </w:r>
    </w:p>
    <w:p w14:paraId="5F342C4F" w14:textId="77777777" w:rsidR="00715FFA" w:rsidRDefault="00715FFA" w:rsidP="00EA09B4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If the poem were a colour what would it be? Explain why you chose this colour.</w:t>
      </w:r>
    </w:p>
    <w:p w14:paraId="6F94B454" w14:textId="77777777" w:rsidR="00715FFA" w:rsidRDefault="00715FFA" w:rsidP="00EA09B4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 In what ways does </w:t>
      </w:r>
      <w:r w:rsidR="002E2F0A">
        <w:rPr>
          <w:rFonts w:ascii="Arial" w:hAnsi="Arial"/>
        </w:rPr>
        <w:t>this poem position us to think like the graphic novel ‘Magneto Testament’?</w:t>
      </w:r>
    </w:p>
    <w:p w14:paraId="36D6EE5B" w14:textId="77777777" w:rsidR="002E2F0A" w:rsidRDefault="002E2F0A" w:rsidP="00EA09B4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Are there hate groups today? How do they spread their ideas? (</w:t>
      </w:r>
      <w:proofErr w:type="spellStart"/>
      <w:proofErr w:type="gramStart"/>
      <w:r>
        <w:rPr>
          <w:rFonts w:ascii="Arial" w:hAnsi="Arial"/>
        </w:rPr>
        <w:t>eg</w:t>
      </w:r>
      <w:proofErr w:type="spellEnd"/>
      <w:proofErr w:type="gramEnd"/>
      <w:r>
        <w:rPr>
          <w:rFonts w:ascii="Arial" w:hAnsi="Arial"/>
        </w:rPr>
        <w:t xml:space="preserve"> in social media, songs?)</w:t>
      </w:r>
    </w:p>
    <w:p w14:paraId="6E82EC00" w14:textId="77777777" w:rsidR="00C24BD2" w:rsidRDefault="00C24BD2" w:rsidP="00C24BD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Which of the following words do you think best describes the way we should treat other people: tolerance, respect, compassion or love.</w:t>
      </w:r>
    </w:p>
    <w:p w14:paraId="2FA4BF20" w14:textId="77777777" w:rsidR="00C24BD2" w:rsidRDefault="00C24BD2" w:rsidP="00C24BD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 Which of the following words do you think best describes the way the Biblical view of how we should treat other people: tolerance, respect, compassion or love.</w:t>
      </w:r>
    </w:p>
    <w:p w14:paraId="5E4503AB" w14:textId="77777777" w:rsidR="002E2F0A" w:rsidRPr="009F59EC" w:rsidRDefault="002E2F0A" w:rsidP="00C24BD2">
      <w:pPr>
        <w:pStyle w:val="ListParagraph"/>
        <w:rPr>
          <w:rFonts w:ascii="Arial" w:hAnsi="Arial"/>
        </w:rPr>
      </w:pPr>
    </w:p>
    <w:p w14:paraId="18AA972F" w14:textId="77777777" w:rsidR="00EA09B4" w:rsidRDefault="00EA09B4" w:rsidP="00EA09B4">
      <w:pPr>
        <w:rPr>
          <w:rFonts w:ascii="Arial" w:hAnsi="Arial"/>
        </w:rPr>
      </w:pPr>
    </w:p>
    <w:p w14:paraId="6376944E" w14:textId="77777777" w:rsidR="00EA09B4" w:rsidRDefault="00EA09B4" w:rsidP="00EA09B4">
      <w:pPr>
        <w:rPr>
          <w:rFonts w:ascii="Arial" w:hAnsi="Arial"/>
        </w:rPr>
      </w:pPr>
    </w:p>
    <w:p w14:paraId="572450F2" w14:textId="77777777" w:rsidR="00EA09B4" w:rsidRDefault="00EA09B4" w:rsidP="00EA09B4">
      <w:pPr>
        <w:rPr>
          <w:rFonts w:ascii="Arial" w:hAnsi="Arial"/>
        </w:rPr>
      </w:pPr>
    </w:p>
    <w:p w14:paraId="2742413C" w14:textId="77777777" w:rsidR="00EA09B4" w:rsidRDefault="00EA09B4" w:rsidP="00EA09B4">
      <w:pPr>
        <w:rPr>
          <w:rFonts w:ascii="Arial" w:hAnsi="Arial"/>
        </w:rPr>
      </w:pPr>
    </w:p>
    <w:p w14:paraId="33CD7529" w14:textId="77777777" w:rsidR="00EA09B4" w:rsidRDefault="00EA09B4" w:rsidP="00EA09B4">
      <w:pPr>
        <w:rPr>
          <w:rFonts w:ascii="Arial" w:hAnsi="Arial"/>
        </w:rPr>
      </w:pPr>
    </w:p>
    <w:p w14:paraId="6C1481FB" w14:textId="77777777" w:rsidR="00EA09B4" w:rsidRPr="009F59EC" w:rsidRDefault="00EA09B4">
      <w:pPr>
        <w:rPr>
          <w:rFonts w:ascii="Arial" w:hAnsi="Arial"/>
        </w:rPr>
      </w:pPr>
    </w:p>
    <w:sectPr w:rsidR="00EA09B4" w:rsidRPr="009F59EC" w:rsidSect="001D1B8A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9F"/>
    <w:multiLevelType w:val="hybridMultilevel"/>
    <w:tmpl w:val="1B9C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47EED"/>
    <w:multiLevelType w:val="hybridMultilevel"/>
    <w:tmpl w:val="1B9C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131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8107C65"/>
    <w:multiLevelType w:val="hybridMultilevel"/>
    <w:tmpl w:val="D8D86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EC"/>
    <w:rsid w:val="001D1B8A"/>
    <w:rsid w:val="00281798"/>
    <w:rsid w:val="0028475B"/>
    <w:rsid w:val="002E2F0A"/>
    <w:rsid w:val="00715FFA"/>
    <w:rsid w:val="00885F11"/>
    <w:rsid w:val="008B6C45"/>
    <w:rsid w:val="009070AC"/>
    <w:rsid w:val="009F59EC"/>
    <w:rsid w:val="00AA47D0"/>
    <w:rsid w:val="00C24BD2"/>
    <w:rsid w:val="00E87AB8"/>
    <w:rsid w:val="00E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F0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448</Words>
  <Characters>2560</Characters>
  <Application>Microsoft Macintosh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Stephens School</dc:creator>
  <cp:keywords/>
  <dc:description/>
  <cp:lastModifiedBy>St Stephens School</cp:lastModifiedBy>
  <cp:revision>3</cp:revision>
  <cp:lastPrinted>2013-03-08T06:47:00Z</cp:lastPrinted>
  <dcterms:created xsi:type="dcterms:W3CDTF">2013-07-16T12:51:00Z</dcterms:created>
  <dcterms:modified xsi:type="dcterms:W3CDTF">2013-07-16T13:59:00Z</dcterms:modified>
</cp:coreProperties>
</file>